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69" w:rsidRPr="00721769" w:rsidRDefault="00721769" w:rsidP="00721769">
      <w:pPr>
        <w:spacing w:before="100" w:beforeAutospacing="1" w:after="100" w:afterAutospacing="1" w:line="324" w:lineRule="atLeast"/>
        <w:jc w:val="center"/>
        <w:outlineLvl w:val="0"/>
        <w:rPr>
          <w:rFonts w:ascii="Avenir Book" w:eastAsia="Times New Roman" w:hAnsi="Avenir Book" w:cs="Times New Roman"/>
          <w:b/>
          <w:bCs/>
          <w:kern w:val="36"/>
          <w:lang w:val="de-DE"/>
        </w:rPr>
      </w:pPr>
      <w:r w:rsidRPr="00721769">
        <w:rPr>
          <w:rFonts w:ascii="Avenir Book" w:eastAsia="Times New Roman" w:hAnsi="Avenir Book" w:cs="Times New Roman"/>
          <w:b/>
          <w:bCs/>
          <w:caps/>
          <w:kern w:val="36"/>
          <w:lang w:val="de-DE"/>
        </w:rPr>
        <w:t>DATENSCHUTZERKLÄRUNG</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1. </w:t>
      </w:r>
      <w:r w:rsidRPr="00721769">
        <w:rPr>
          <w:rFonts w:ascii="Avenir Book" w:hAnsi="Avenir Book" w:cs="Times New Roman"/>
          <w:b/>
          <w:bCs/>
          <w:lang w:val="de-DE"/>
        </w:rPr>
        <w:t>Diese Datenschutz-Information gilt für die Datenverarbeitung durch</w:t>
      </w:r>
      <w:r w:rsidRPr="00721769">
        <w:rPr>
          <w:rFonts w:ascii="Avenir Book" w:hAnsi="Avenir Book" w:cs="Times New Roman"/>
          <w:lang w:val="de-DE"/>
        </w:rPr>
        <w:t>:</w:t>
      </w:r>
    </w:p>
    <w:p w:rsidR="00721769" w:rsidRPr="00721769" w:rsidRDefault="00721769" w:rsidP="00721769">
      <w:pPr>
        <w:spacing w:before="100" w:beforeAutospacing="1" w:after="100" w:afterAutospacing="1" w:line="450" w:lineRule="atLeast"/>
        <w:rPr>
          <w:rFonts w:ascii="Avenir Book" w:hAnsi="Avenir Book" w:cs="Times New Roman"/>
          <w:lang w:val="de-DE"/>
        </w:rPr>
      </w:pPr>
      <w:proofErr w:type="spellStart"/>
      <w:r w:rsidRPr="00721769">
        <w:rPr>
          <w:rFonts w:ascii="Avenir Book" w:hAnsi="Avenir Book" w:cs="Times New Roman"/>
          <w:lang w:val="de-DE"/>
        </w:rPr>
        <w:t>FrauenPower</w:t>
      </w:r>
      <w:proofErr w:type="spellEnd"/>
      <w:r w:rsidRPr="00721769">
        <w:rPr>
          <w:rFonts w:ascii="Avenir Book" w:hAnsi="Avenir Book" w:cs="Times New Roman"/>
          <w:lang w:val="de-DE"/>
        </w:rPr>
        <w:t xml:space="preserve"> e.V.</w:t>
      </w:r>
      <w:r w:rsidRPr="00721769">
        <w:rPr>
          <w:rFonts w:ascii="Avenir Book" w:hAnsi="Avenir Book" w:cs="Times New Roman"/>
          <w:lang w:val="de-DE"/>
        </w:rPr>
        <w:br/>
        <w:t>Gartenstr. 14, 72631 Aichtal-</w:t>
      </w:r>
      <w:proofErr w:type="spellStart"/>
      <w:r w:rsidRPr="00721769">
        <w:rPr>
          <w:rFonts w:ascii="Avenir Book" w:hAnsi="Avenir Book" w:cs="Times New Roman"/>
          <w:lang w:val="de-DE"/>
        </w:rPr>
        <w:t>Aich</w:t>
      </w:r>
      <w:proofErr w:type="spellEnd"/>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Mail: </w:t>
      </w:r>
      <w:r>
        <w:rPr>
          <w:rFonts w:ascii="Avenir Book" w:hAnsi="Avenir Book" w:cs="Times New Roman"/>
          <w:lang w:val="de-DE"/>
        </w:rPr>
        <w:t>frauenpower.e.v@gmail.com</w:t>
      </w:r>
      <w:r w:rsidRPr="00721769">
        <w:rPr>
          <w:rFonts w:ascii="Avenir Book" w:hAnsi="Avenir Book" w:cs="Times New Roman"/>
          <w:lang w:val="de-DE"/>
        </w:rPr>
        <w:br/>
        <w:t>VR: 723789</w:t>
      </w:r>
      <w:r w:rsidRPr="00721769">
        <w:rPr>
          <w:rFonts w:ascii="Avenir Book" w:hAnsi="Avenir Book" w:cs="Times New Roman"/>
          <w:lang w:val="de-DE"/>
        </w:rPr>
        <w:br/>
        <w:t>Steuernummer: 74091/06586</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2. </w:t>
      </w:r>
      <w:r w:rsidRPr="00721769">
        <w:rPr>
          <w:rFonts w:ascii="Avenir Book" w:hAnsi="Avenir Book" w:cs="Times New Roman"/>
          <w:b/>
          <w:bCs/>
          <w:lang w:val="de-DE"/>
        </w:rPr>
        <w:t>Erhebung und Speicherung personenbezogener Daten</w:t>
      </w:r>
      <w:r w:rsidRPr="00721769">
        <w:rPr>
          <w:rFonts w:ascii="Avenir Book" w:hAnsi="Avenir Book" w:cs="Times New Roman"/>
          <w:lang w:val="de-DE"/>
        </w:rPr>
        <w:t xml:space="preserve"> sowie Art und Zweck von deren Verwendung</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a) Beim Besuch der Website</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Beim Aufrufen unserer Website werden durch den auf Ihrem Endgerät zum Einsatz kommenden Browser automatisch Informationen an den Server unserer Website gesendet. Diese Informationen werden temporär in einem sog. Logfile gespeichert.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Folgende Informationen werden dabei ohne Ihr Zutun erfasst und bis zur automatisierten Löschung gespeichert:</w:t>
      </w:r>
    </w:p>
    <w:p w:rsidR="00721769" w:rsidRPr="00721769" w:rsidRDefault="00721769" w:rsidP="00721769">
      <w:pPr>
        <w:numPr>
          <w:ilvl w:val="0"/>
          <w:numId w:val="1"/>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IP-Adresse des anfragenden Rechners,</w:t>
      </w:r>
    </w:p>
    <w:p w:rsidR="00721769" w:rsidRPr="00721769" w:rsidRDefault="00721769" w:rsidP="00721769">
      <w:pPr>
        <w:numPr>
          <w:ilvl w:val="0"/>
          <w:numId w:val="1"/>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Datum und Uhrzeit des Zugriffs,</w:t>
      </w:r>
    </w:p>
    <w:p w:rsidR="00721769" w:rsidRPr="00721769" w:rsidRDefault="00721769" w:rsidP="00721769">
      <w:pPr>
        <w:numPr>
          <w:ilvl w:val="0"/>
          <w:numId w:val="1"/>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Name und URL der abgerufenen Datei,</w:t>
      </w:r>
    </w:p>
    <w:p w:rsidR="00721769" w:rsidRPr="00721769" w:rsidRDefault="00721769" w:rsidP="00721769">
      <w:pPr>
        <w:numPr>
          <w:ilvl w:val="0"/>
          <w:numId w:val="1"/>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Website, von der aus der Zugriff erfolgt (</w:t>
      </w:r>
      <w:proofErr w:type="spellStart"/>
      <w:r w:rsidRPr="00721769">
        <w:rPr>
          <w:rFonts w:ascii="Avenir Book" w:hAnsi="Avenir Book" w:cs="Times New Roman"/>
          <w:lang w:val="de-DE"/>
        </w:rPr>
        <w:t>Referrer</w:t>
      </w:r>
      <w:proofErr w:type="spellEnd"/>
      <w:r w:rsidRPr="00721769">
        <w:rPr>
          <w:rFonts w:ascii="Avenir Book" w:hAnsi="Avenir Book" w:cs="Times New Roman"/>
          <w:lang w:val="de-DE"/>
        </w:rPr>
        <w:t>-URL),</w:t>
      </w:r>
    </w:p>
    <w:p w:rsidR="00721769" w:rsidRPr="00721769" w:rsidRDefault="00721769" w:rsidP="00721769">
      <w:pPr>
        <w:numPr>
          <w:ilvl w:val="0"/>
          <w:numId w:val="1"/>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verwendeter Browser und ggf. das Betriebssystem Ihres Rechners sowie der Name Ihres Access Providers.</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Die genannten Daten werden durch uns zu folgenden Zwecken verarbeitet:</w:t>
      </w:r>
    </w:p>
    <w:p w:rsidR="00721769" w:rsidRPr="00721769" w:rsidRDefault="00721769" w:rsidP="00721769">
      <w:pPr>
        <w:numPr>
          <w:ilvl w:val="0"/>
          <w:numId w:val="2"/>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Gewährleistung eines reibungslosen Verbindungsaufbaus der Website,</w:t>
      </w:r>
    </w:p>
    <w:p w:rsidR="00721769" w:rsidRPr="00721769" w:rsidRDefault="00721769" w:rsidP="00721769">
      <w:pPr>
        <w:numPr>
          <w:ilvl w:val="0"/>
          <w:numId w:val="2"/>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Gewährleistung einer komfortablen Nutzung unserer Website,</w:t>
      </w:r>
    </w:p>
    <w:p w:rsidR="00721769" w:rsidRPr="00721769" w:rsidRDefault="00721769" w:rsidP="00721769">
      <w:pPr>
        <w:numPr>
          <w:ilvl w:val="0"/>
          <w:numId w:val="2"/>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Auswertung der Systemsicherheit und -stabilität sowie</w:t>
      </w:r>
    </w:p>
    <w:p w:rsidR="00721769" w:rsidRPr="00721769" w:rsidRDefault="00721769" w:rsidP="00721769">
      <w:pPr>
        <w:numPr>
          <w:ilvl w:val="0"/>
          <w:numId w:val="2"/>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lastRenderedPageBreak/>
        <w:t>zu weiteren administrativen Zwecken.</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Die Rechtsgrundlage für die Datenverarbeitung ist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f DSGVO. Unser berechtigtes Interesse folgt aus oben aufgelisteten Zwecken zur Datenerhebung. In keinem Fall verwenden wir die erhobenen Daten zu dem Zweck, Rückschlüsse auf Ihre Person zu ziehen. Darüber hinaus setzen wir beim Besuch unserer Website Cookies sowie Analysedienste ein. Nähere Erläuterungen dazu erhalten Sie unter den Ziff. 4 und 5 dieser Datenschutzerklärung.</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b) Bei Anmeldung für unseren (zukünftigen) Newsletter</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Sofern Sie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xml:space="preserve">. a DSGVO ausdrücklich eingewilligt haben, verwenden wir Ihre </w:t>
      </w:r>
      <w:proofErr w:type="spellStart"/>
      <w:r w:rsidRPr="00721769">
        <w:rPr>
          <w:rFonts w:ascii="Avenir Book" w:hAnsi="Avenir Book" w:cs="Times New Roman"/>
          <w:lang w:val="de-DE"/>
        </w:rPr>
        <w:t>EMail</w:t>
      </w:r>
      <w:proofErr w:type="spellEnd"/>
      <w:r w:rsidRPr="00721769">
        <w:rPr>
          <w:rFonts w:ascii="Avenir Book" w:hAnsi="Avenir Book" w:cs="Times New Roman"/>
          <w:lang w:val="de-DE"/>
        </w:rPr>
        <w:t>-Adresse dafür, Ihnen regelmäßig unseren Newsletter zu übersenden. Für den Empfang des Newsletters ist die Angabe einer E-Mail-Adresse ausreichend. Die Abmeldung ist jederzeit möglich, zum Beispiel über einen Link am Ende eines jeden Newsletters. Alternativ können Sie Ihren Abmeldewunsch gerne auch jederzeit an per E-Mail senden.</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c) Bei Nutzung unseres (zukünftigen) Kontaktformulars</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Bei Fragen jeglicher Art bieten wir Ihnen die Möglichkeit, mit uns über ein auf der Website bereitgestelltes Formular Kontakt aufzunehmen. Dabei ist die Angabe einer gültigen Mail-Adresse erforderlich, damit wir wissen, von wem die Anfrage stammt und um diese beantworten zu können. Weitere Angaben können freiwillig getätigt werden. Die Datenverarbeitung zum Zwecke der Kontaktaufnahme mit uns erfolgt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a DSGVO auf Grundlage Ihrer freiwillig erteilten Einwilligung. Die für die Benutzung des Kontaktformulars von uns erhobenen personenbezogenen Daten werden nach Erledigung der von Ihnen gestellten Anfrage automatisch gelöscht.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3. </w:t>
      </w:r>
      <w:r w:rsidRPr="00721769">
        <w:rPr>
          <w:rFonts w:ascii="Avenir Book" w:hAnsi="Avenir Book" w:cs="Times New Roman"/>
          <w:b/>
          <w:bCs/>
          <w:lang w:val="de-DE"/>
        </w:rPr>
        <w:t>Weitergabe von Daten</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Eine Übermittlung Ihrer persönlichen Daten an Dritte zu anderen als den im Folgenden aufgeführten Zwecken findet nicht statt.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Wir geben Ihre persönlichen Daten nur an Dritte weiter, wenn:</w:t>
      </w:r>
    </w:p>
    <w:p w:rsidR="00721769" w:rsidRPr="00721769" w:rsidRDefault="00721769" w:rsidP="00721769">
      <w:pPr>
        <w:numPr>
          <w:ilvl w:val="0"/>
          <w:numId w:val="3"/>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Sie Ihre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a DSGVO ausdrückliche Einwilligung dazu erteilt haben,</w:t>
      </w:r>
    </w:p>
    <w:p w:rsidR="00721769" w:rsidRPr="00721769" w:rsidRDefault="00721769" w:rsidP="00721769">
      <w:pPr>
        <w:numPr>
          <w:ilvl w:val="0"/>
          <w:numId w:val="3"/>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die Weitergabe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f DSGVO zur Geltendmachung, Ausübung oder Verteidigung von Rechtsansprüchen erforderlich ist und kein Grund zur Annahme besteht, dass Sie ein überwiegendes schutzwürdiges Interesse an der Nichtweitergabe Ihrer Daten haben,</w:t>
      </w:r>
    </w:p>
    <w:p w:rsidR="00721769" w:rsidRPr="00721769" w:rsidRDefault="00721769" w:rsidP="00721769">
      <w:pPr>
        <w:numPr>
          <w:ilvl w:val="0"/>
          <w:numId w:val="3"/>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für den Fall, dass für die Weitergabe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c DSGVO eine gesetzliche Verpflichtung besteht, sowie</w:t>
      </w:r>
    </w:p>
    <w:p w:rsidR="00721769" w:rsidRPr="00721769" w:rsidRDefault="00721769" w:rsidP="00721769">
      <w:pPr>
        <w:numPr>
          <w:ilvl w:val="0"/>
          <w:numId w:val="3"/>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dies gesetzlich zulässig und nach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b DSGVO für die Abwicklung von Vertragsverhältnissen mit Ihnen erforderlich ist.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4. </w:t>
      </w:r>
      <w:r w:rsidRPr="00721769">
        <w:rPr>
          <w:rFonts w:ascii="Avenir Book" w:hAnsi="Avenir Book" w:cs="Times New Roman"/>
          <w:b/>
          <w:bCs/>
          <w:lang w:val="de-DE"/>
        </w:rPr>
        <w:t>Betroffenenrechte</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Sie haben das Recht:</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721769">
        <w:rPr>
          <w:rFonts w:ascii="Avenir Book" w:hAnsi="Avenir Book" w:cs="Times New Roman"/>
          <w:lang w:val="de-DE"/>
        </w:rPr>
        <w:t>Profiling</w:t>
      </w:r>
      <w:proofErr w:type="spellEnd"/>
      <w:r w:rsidRPr="00721769">
        <w:rPr>
          <w:rFonts w:ascii="Avenir Book" w:hAnsi="Avenir Book" w:cs="Times New Roman"/>
          <w:lang w:val="de-DE"/>
        </w:rPr>
        <w:t xml:space="preserve"> und ggf. aussagekräftigen Informationen zu deren Einzelheiten verlangen;</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16 DSGVO unverzüglich die Berichtigung unrichtiger oder Vervollständigung Ihrer bei uns gespeicherten personenbezogenen Daten zu verlangen;</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20 DSGVO Ihre personenbezogenen Daten, die Sie uns bereitgestellt haben, in einem strukturierten, gängigen und maschinenlesebaren Format zu erhalten oder die Übermittlung an einen anderen Verantwortlichen zu verlangen;</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7 Abs. 3 DSGVO Ihre einmal erteilte Einwilligung jederzeit gegenüber uns zu widerrufen. Dies hat zur Folge, dass wir die Datenverarbeitung, die auf dieser Einwilligung beruhte, für die Zukunft nicht mehr fortführen dürfen und</w:t>
      </w:r>
    </w:p>
    <w:p w:rsidR="00721769" w:rsidRPr="00721769" w:rsidRDefault="00721769" w:rsidP="00721769">
      <w:pPr>
        <w:numPr>
          <w:ilvl w:val="0"/>
          <w:numId w:val="4"/>
        </w:num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gemäß Art. 77 DSGVO sich bei einer Aufsichtsbehörde zu beschweren. In der Regel können Sie sich hierfür an die Aufsichtsbehörde Ihres üblichen Aufenthaltsortes oder Arbeitsplatzes oder unseres Firmensitzes wenden.</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5. </w:t>
      </w:r>
      <w:r w:rsidRPr="00721769">
        <w:rPr>
          <w:rFonts w:ascii="Avenir Book" w:hAnsi="Avenir Book" w:cs="Times New Roman"/>
          <w:b/>
          <w:bCs/>
          <w:lang w:val="de-DE"/>
        </w:rPr>
        <w:t>Widerspruchsrecht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Sofern Ihre personenbezogenen Daten auf Grundlage von berechtigten Interessen gemäß Art. 6 Abs. 1 S. 1 </w:t>
      </w:r>
      <w:proofErr w:type="spellStart"/>
      <w:r w:rsidRPr="00721769">
        <w:rPr>
          <w:rFonts w:ascii="Avenir Book" w:hAnsi="Avenir Book" w:cs="Times New Roman"/>
          <w:lang w:val="de-DE"/>
        </w:rPr>
        <w:t>lit</w:t>
      </w:r>
      <w:proofErr w:type="spellEnd"/>
      <w:r w:rsidRPr="00721769">
        <w:rPr>
          <w:rFonts w:ascii="Avenir Book" w:hAnsi="Avenir Book" w:cs="Times New Roman"/>
          <w:lang w:val="de-DE"/>
        </w:rPr>
        <w:t xml:space="preserve">.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 Möchten Sie von Ihrem Widerrufs- oder Widerspruchsrecht Gebrauch machen, genügt eine E-Mail an </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6. </w:t>
      </w:r>
      <w:r w:rsidRPr="00721769">
        <w:rPr>
          <w:rFonts w:ascii="Avenir Book" w:hAnsi="Avenir Book" w:cs="Times New Roman"/>
          <w:b/>
          <w:bCs/>
          <w:lang w:val="de-DE"/>
        </w:rPr>
        <w:t>Datensicherheit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 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 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 nahmen werden entsprechend der technologischen Entwicklung fortlaufend verbessert.</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7. Aktualität und Änderung dieser Datenschutzerklärung</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Diese Datenschutzerklärung ist aktuell gültig und hat den Stand Juli 2018. 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von Ihnen abgerufen und ausgedruckt werden.</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lang w:val="de-DE"/>
        </w:rPr>
        <w:t xml:space="preserve">Email: </w:t>
      </w:r>
      <w:hyperlink r:id="rId6" w:history="1">
        <w:r w:rsidRPr="00420B19">
          <w:rPr>
            <w:rStyle w:val="Link"/>
            <w:rFonts w:ascii="Avenir Book" w:hAnsi="Avenir Book" w:cs="Times New Roman"/>
            <w:lang w:val="de-DE"/>
          </w:rPr>
          <w:t>frauenpower.e.v@gmail.com</w:t>
        </w:r>
      </w:hyperlink>
      <w:r>
        <w:rPr>
          <w:rFonts w:ascii="Avenir Book" w:hAnsi="Avenir Book" w:cs="Times New Roman"/>
          <w:lang w:val="de-DE"/>
        </w:rPr>
        <w:br/>
      </w:r>
      <w:r w:rsidRPr="00721769">
        <w:rPr>
          <w:rFonts w:ascii="Avenir Book" w:hAnsi="Avenir Book" w:cs="Times New Roman"/>
          <w:lang w:val="de-DE"/>
        </w:rPr>
        <w:br/>
      </w:r>
      <w:r w:rsidRPr="00721769">
        <w:rPr>
          <w:rFonts w:ascii="Avenir Book" w:hAnsi="Avenir Book" w:cs="Times New Roman"/>
          <w:b/>
          <w:bCs/>
          <w:lang w:val="de-DE"/>
        </w:rPr>
        <w:t>Haftungshinweis:</w:t>
      </w:r>
      <w:r w:rsidRPr="00721769">
        <w:rPr>
          <w:rFonts w:ascii="Avenir Book" w:hAnsi="Avenir Book" w:cs="Times New Roman"/>
          <w:lang w:val="de-DE"/>
        </w:rPr>
        <w:br/>
        <w:t>Trotz sorgfältiger Kontrolle übernehmen wir keine Haftung für die Inhalte externer Links.</w:t>
      </w:r>
      <w:r w:rsidRPr="00721769">
        <w:rPr>
          <w:rFonts w:ascii="Avenir Book" w:hAnsi="Avenir Book" w:cs="Times New Roman"/>
          <w:lang w:val="de-DE"/>
        </w:rPr>
        <w:br/>
        <w:t>Für die Inhalte der verlinkten Seiten sind ausschließlich deren Betreiber verantwortlich.</w:t>
      </w:r>
      <w:bookmarkStart w:id="0" w:name="_GoBack"/>
      <w:bookmarkEnd w:id="0"/>
    </w:p>
    <w:p w:rsidR="00721769" w:rsidRPr="00721769" w:rsidRDefault="00721769" w:rsidP="00721769">
      <w:pPr>
        <w:spacing w:before="100" w:beforeAutospacing="1" w:after="100" w:afterAutospacing="1" w:line="450" w:lineRule="atLeast"/>
        <w:rPr>
          <w:rFonts w:ascii="Avenir Book" w:hAnsi="Avenir Book" w:cs="Times New Roman"/>
          <w:lang w:val="de-DE"/>
        </w:rPr>
      </w:pPr>
      <w:proofErr w:type="spellStart"/>
      <w:r w:rsidRPr="00721769">
        <w:rPr>
          <w:rFonts w:ascii="Avenir Book" w:hAnsi="Avenir Book" w:cs="Times New Roman"/>
          <w:lang w:val="de-DE"/>
        </w:rPr>
        <w:t>Illustrations</w:t>
      </w:r>
      <w:proofErr w:type="spellEnd"/>
      <w:r w:rsidRPr="00721769">
        <w:rPr>
          <w:rFonts w:ascii="Avenir Book" w:hAnsi="Avenir Book" w:cs="Times New Roman"/>
          <w:lang w:val="de-DE"/>
        </w:rPr>
        <w:t xml:space="preserve">: © </w:t>
      </w:r>
      <w:proofErr w:type="spellStart"/>
      <w:r w:rsidRPr="00721769">
        <w:rPr>
          <w:rFonts w:ascii="Avenir Book" w:hAnsi="Avenir Book" w:cs="Times New Roman"/>
          <w:lang w:val="de-DE"/>
        </w:rPr>
        <w:t>FrauenPower</w:t>
      </w:r>
      <w:proofErr w:type="spellEnd"/>
      <w:r w:rsidRPr="00721769">
        <w:rPr>
          <w:rFonts w:ascii="Avenir Book" w:hAnsi="Avenir Book" w:cs="Times New Roman"/>
          <w:lang w:val="de-DE"/>
        </w:rPr>
        <w:t xml:space="preserve"> e.V.</w:t>
      </w:r>
    </w:p>
    <w:p w:rsidR="00721769" w:rsidRPr="00721769" w:rsidRDefault="00721769" w:rsidP="00721769">
      <w:pPr>
        <w:spacing w:before="100" w:beforeAutospacing="1" w:after="100" w:afterAutospacing="1" w:line="450" w:lineRule="atLeast"/>
        <w:rPr>
          <w:rFonts w:ascii="Avenir Book" w:hAnsi="Avenir Book" w:cs="Times New Roman"/>
          <w:lang w:val="de-DE"/>
        </w:rPr>
      </w:pPr>
      <w:r w:rsidRPr="00721769">
        <w:rPr>
          <w:rFonts w:ascii="Avenir Book" w:hAnsi="Avenir Book" w:cs="Times New Roman"/>
          <w:b/>
          <w:bCs/>
          <w:lang w:val="de-DE"/>
        </w:rPr>
        <w:t>VR: 723789</w:t>
      </w:r>
    </w:p>
    <w:p w:rsidR="006E6A4E" w:rsidRDefault="006E6A4E"/>
    <w:sectPr w:rsidR="006E6A4E" w:rsidSect="00A721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277"/>
    <w:multiLevelType w:val="multilevel"/>
    <w:tmpl w:val="370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6018E"/>
    <w:multiLevelType w:val="multilevel"/>
    <w:tmpl w:val="B00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06713"/>
    <w:multiLevelType w:val="multilevel"/>
    <w:tmpl w:val="25EC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C38EC"/>
    <w:multiLevelType w:val="multilevel"/>
    <w:tmpl w:val="EFC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69"/>
    <w:rsid w:val="006E6A4E"/>
    <w:rsid w:val="00721769"/>
    <w:rsid w:val="00A7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AA1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link w:val="berschrift1Zeichen"/>
    <w:uiPriority w:val="9"/>
    <w:qFormat/>
    <w:rsid w:val="00721769"/>
    <w:pPr>
      <w:spacing w:before="100" w:beforeAutospacing="1" w:after="100" w:afterAutospacing="1"/>
      <w:outlineLvl w:val="0"/>
    </w:pPr>
    <w:rPr>
      <w:rFonts w:ascii="Times New Roman" w:hAnsi="Times New Roman"/>
      <w:b/>
      <w:bCs/>
      <w:kern w:val="36"/>
      <w:sz w:val="48"/>
      <w:szCs w:val="4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21769"/>
    <w:rPr>
      <w:rFonts w:ascii="Times New Roman" w:hAnsi="Times New Roman"/>
      <w:b/>
      <w:bCs/>
      <w:kern w:val="36"/>
      <w:sz w:val="48"/>
      <w:szCs w:val="48"/>
      <w:lang w:val="de-DE"/>
    </w:rPr>
  </w:style>
  <w:style w:type="character" w:customStyle="1" w:styleId="color15">
    <w:name w:val="color_15"/>
    <w:basedOn w:val="Absatzstandardschriftart"/>
    <w:rsid w:val="00721769"/>
  </w:style>
  <w:style w:type="paragraph" w:customStyle="1" w:styleId="font9">
    <w:name w:val="font_9"/>
    <w:basedOn w:val="Standard"/>
    <w:rsid w:val="00721769"/>
    <w:pPr>
      <w:spacing w:before="100" w:beforeAutospacing="1" w:after="100" w:afterAutospacing="1"/>
    </w:pPr>
    <w:rPr>
      <w:rFonts w:ascii="Times New Roman" w:hAnsi="Times New Roman"/>
      <w:sz w:val="20"/>
      <w:szCs w:val="20"/>
      <w:lang w:val="de-DE"/>
    </w:rPr>
  </w:style>
  <w:style w:type="character" w:customStyle="1" w:styleId="wixguard">
    <w:name w:val="wixguard"/>
    <w:basedOn w:val="Absatzstandardschriftart"/>
    <w:rsid w:val="00721769"/>
  </w:style>
  <w:style w:type="character" w:styleId="Link">
    <w:name w:val="Hyperlink"/>
    <w:basedOn w:val="Absatzstandardschriftart"/>
    <w:uiPriority w:val="99"/>
    <w:unhideWhenUsed/>
    <w:rsid w:val="007217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link w:val="berschrift1Zeichen"/>
    <w:uiPriority w:val="9"/>
    <w:qFormat/>
    <w:rsid w:val="00721769"/>
    <w:pPr>
      <w:spacing w:before="100" w:beforeAutospacing="1" w:after="100" w:afterAutospacing="1"/>
      <w:outlineLvl w:val="0"/>
    </w:pPr>
    <w:rPr>
      <w:rFonts w:ascii="Times New Roman" w:hAnsi="Times New Roman"/>
      <w:b/>
      <w:bCs/>
      <w:kern w:val="36"/>
      <w:sz w:val="48"/>
      <w:szCs w:val="4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21769"/>
    <w:rPr>
      <w:rFonts w:ascii="Times New Roman" w:hAnsi="Times New Roman"/>
      <w:b/>
      <w:bCs/>
      <w:kern w:val="36"/>
      <w:sz w:val="48"/>
      <w:szCs w:val="48"/>
      <w:lang w:val="de-DE"/>
    </w:rPr>
  </w:style>
  <w:style w:type="character" w:customStyle="1" w:styleId="color15">
    <w:name w:val="color_15"/>
    <w:basedOn w:val="Absatzstandardschriftart"/>
    <w:rsid w:val="00721769"/>
  </w:style>
  <w:style w:type="paragraph" w:customStyle="1" w:styleId="font9">
    <w:name w:val="font_9"/>
    <w:basedOn w:val="Standard"/>
    <w:rsid w:val="00721769"/>
    <w:pPr>
      <w:spacing w:before="100" w:beforeAutospacing="1" w:after="100" w:afterAutospacing="1"/>
    </w:pPr>
    <w:rPr>
      <w:rFonts w:ascii="Times New Roman" w:hAnsi="Times New Roman"/>
      <w:sz w:val="20"/>
      <w:szCs w:val="20"/>
      <w:lang w:val="de-DE"/>
    </w:rPr>
  </w:style>
  <w:style w:type="character" w:customStyle="1" w:styleId="wixguard">
    <w:name w:val="wixguard"/>
    <w:basedOn w:val="Absatzstandardschriftart"/>
    <w:rsid w:val="00721769"/>
  </w:style>
  <w:style w:type="character" w:styleId="Link">
    <w:name w:val="Hyperlink"/>
    <w:basedOn w:val="Absatzstandardschriftart"/>
    <w:uiPriority w:val="99"/>
    <w:unhideWhenUsed/>
    <w:rsid w:val="00721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05246">
      <w:bodyDiv w:val="1"/>
      <w:marLeft w:val="0"/>
      <w:marRight w:val="0"/>
      <w:marTop w:val="0"/>
      <w:marBottom w:val="0"/>
      <w:divBdr>
        <w:top w:val="none" w:sz="0" w:space="0" w:color="auto"/>
        <w:left w:val="none" w:sz="0" w:space="0" w:color="auto"/>
        <w:bottom w:val="none" w:sz="0" w:space="0" w:color="auto"/>
        <w:right w:val="none" w:sz="0" w:space="0" w:color="auto"/>
      </w:divBdr>
      <w:divsChild>
        <w:div w:id="1938513876">
          <w:marLeft w:val="0"/>
          <w:marRight w:val="0"/>
          <w:marTop w:val="0"/>
          <w:marBottom w:val="0"/>
          <w:divBdr>
            <w:top w:val="none" w:sz="0" w:space="0" w:color="auto"/>
            <w:left w:val="none" w:sz="0" w:space="0" w:color="auto"/>
            <w:bottom w:val="none" w:sz="0" w:space="0" w:color="auto"/>
            <w:right w:val="none" w:sz="0" w:space="0" w:color="auto"/>
          </w:divBdr>
          <w:divsChild>
            <w:div w:id="1409810482">
              <w:marLeft w:val="0"/>
              <w:marRight w:val="0"/>
              <w:marTop w:val="0"/>
              <w:marBottom w:val="0"/>
              <w:divBdr>
                <w:top w:val="none" w:sz="0" w:space="0" w:color="auto"/>
                <w:left w:val="none" w:sz="0" w:space="0" w:color="auto"/>
                <w:bottom w:val="none" w:sz="0" w:space="0" w:color="auto"/>
                <w:right w:val="none" w:sz="0" w:space="0" w:color="auto"/>
              </w:divBdr>
              <w:divsChild>
                <w:div w:id="206376244">
                  <w:marLeft w:val="0"/>
                  <w:marRight w:val="0"/>
                  <w:marTop w:val="0"/>
                  <w:marBottom w:val="0"/>
                  <w:divBdr>
                    <w:top w:val="none" w:sz="0" w:space="0" w:color="auto"/>
                    <w:left w:val="none" w:sz="0" w:space="0" w:color="auto"/>
                    <w:bottom w:val="none" w:sz="0" w:space="0" w:color="auto"/>
                    <w:right w:val="none" w:sz="0" w:space="0" w:color="auto"/>
                  </w:divBdr>
                </w:div>
                <w:div w:id="11195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auenpower.e.v@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7346</Characters>
  <Application>Microsoft Macintosh Word</Application>
  <DocSecurity>0</DocSecurity>
  <Lines>61</Lines>
  <Paragraphs>16</Paragraphs>
  <ScaleCrop>false</ScaleCrop>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dc:creator>
  <cp:keywords/>
  <dc:description/>
  <cp:lastModifiedBy>Mayuri</cp:lastModifiedBy>
  <cp:revision>1</cp:revision>
  <dcterms:created xsi:type="dcterms:W3CDTF">2019-11-08T10:34:00Z</dcterms:created>
  <dcterms:modified xsi:type="dcterms:W3CDTF">2019-11-08T10:37:00Z</dcterms:modified>
</cp:coreProperties>
</file>